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粮食与食品药品学院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2024届毕业生返校及论文答辩工作安排通知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</w:t>
      </w:r>
      <w:r>
        <w:rPr>
          <w:rFonts w:hint="eastAsia" w:ascii="宋体" w:hAnsi="宋体" w:cs="宋体"/>
          <w:sz w:val="28"/>
          <w:szCs w:val="28"/>
          <w:lang w:eastAsia="zh-CN"/>
        </w:rPr>
        <w:t>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2024届毕业生毕业</w:t>
      </w:r>
      <w:r>
        <w:rPr>
          <w:rFonts w:ascii="宋体" w:hAnsi="宋体" w:eastAsia="宋体" w:cs="宋体"/>
          <w:sz w:val="28"/>
          <w:szCs w:val="28"/>
        </w:rPr>
        <w:t>工</w:t>
      </w:r>
      <w:r>
        <w:rPr>
          <w:rFonts w:ascii="宋体" w:hAnsi="宋体" w:eastAsia="宋体" w:cs="宋体"/>
          <w:color w:val="auto"/>
          <w:sz w:val="28"/>
          <w:szCs w:val="28"/>
        </w:rPr>
        <w:t>作安排，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粮食与食品药品学院2024届毕业生毕业工作时间安排如下：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tbl>
      <w:tblPr>
        <w:tblStyle w:val="3"/>
        <w:tblW w:w="7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4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时   间</w:t>
            </w:r>
          </w:p>
        </w:tc>
        <w:tc>
          <w:tcPr>
            <w:tcW w:w="4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工 作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2024年5月28日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2024届毕业生返校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（原则上2024年5月28日返校，具体返校时间学生与毕业论文指导老师沟通，根据毕业论文完成情况提前返校或者推迟返校）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3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2024年5月28日--2023年5月30</w:t>
            </w:r>
          </w:p>
        </w:tc>
        <w:tc>
          <w:tcPr>
            <w:tcW w:w="4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撰写、修改毕业论文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2024年5月30-31日</w:t>
            </w:r>
          </w:p>
        </w:tc>
        <w:tc>
          <w:tcPr>
            <w:tcW w:w="4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毕业设计（论文）答辩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2024年6月3日</w:t>
            </w:r>
          </w:p>
        </w:tc>
        <w:tc>
          <w:tcPr>
            <w:tcW w:w="4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毕业设计（文论）成绩录入和毕业资格审核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2024年6月6日（下午）</w:t>
            </w:r>
          </w:p>
        </w:tc>
        <w:tc>
          <w:tcPr>
            <w:tcW w:w="47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发放符合毕业资格的毕业证书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0" w:firstLineChars="200"/>
        <w:jc w:val="left"/>
        <w:textAlignment w:val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请各位毕业生同学根据通知内容，提前做好返校计划，注意返校途中交通与健康安全。如有特殊情况，请提前与班主任和毕业论文指导教师联系，以免延误毕业工作进行。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6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粮食与食品药品学院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2024年5月13日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mE3NjhmZmU5NGI2MjcwZmFkZjA2MjQ0ZDNhN2EifQ=="/>
  </w:docVars>
  <w:rsids>
    <w:rsidRoot w:val="00000000"/>
    <w:rsid w:val="02290C40"/>
    <w:rsid w:val="0DD14C8C"/>
    <w:rsid w:val="0DD3176D"/>
    <w:rsid w:val="0DF341AE"/>
    <w:rsid w:val="13E669F4"/>
    <w:rsid w:val="14FD2EC5"/>
    <w:rsid w:val="15E47854"/>
    <w:rsid w:val="18E8691F"/>
    <w:rsid w:val="1B03541B"/>
    <w:rsid w:val="21EB0021"/>
    <w:rsid w:val="2C205C61"/>
    <w:rsid w:val="32D02D9C"/>
    <w:rsid w:val="333C43C8"/>
    <w:rsid w:val="37CC2FE7"/>
    <w:rsid w:val="387B16D9"/>
    <w:rsid w:val="3C137C90"/>
    <w:rsid w:val="3DB8289D"/>
    <w:rsid w:val="3E5F4B6E"/>
    <w:rsid w:val="40E7177A"/>
    <w:rsid w:val="423F5F51"/>
    <w:rsid w:val="47261F21"/>
    <w:rsid w:val="4D8A3E4A"/>
    <w:rsid w:val="4E3301FD"/>
    <w:rsid w:val="4F1564D2"/>
    <w:rsid w:val="502C692F"/>
    <w:rsid w:val="50B61691"/>
    <w:rsid w:val="52AF3E17"/>
    <w:rsid w:val="545D7D13"/>
    <w:rsid w:val="54DC62C7"/>
    <w:rsid w:val="5A146C55"/>
    <w:rsid w:val="5DF9063C"/>
    <w:rsid w:val="5F5414CE"/>
    <w:rsid w:val="5F8D4351"/>
    <w:rsid w:val="5FA55D24"/>
    <w:rsid w:val="60A95A84"/>
    <w:rsid w:val="60FD0443"/>
    <w:rsid w:val="623F0A7A"/>
    <w:rsid w:val="64DB76E4"/>
    <w:rsid w:val="6E316101"/>
    <w:rsid w:val="6E623FDB"/>
    <w:rsid w:val="70C2400A"/>
    <w:rsid w:val="714E30FB"/>
    <w:rsid w:val="75D875DE"/>
    <w:rsid w:val="765A4D38"/>
    <w:rsid w:val="7A214D4A"/>
    <w:rsid w:val="7A4F3865"/>
    <w:rsid w:val="7C4F3DF1"/>
    <w:rsid w:val="7D346028"/>
    <w:rsid w:val="7DE762AB"/>
    <w:rsid w:val="7F196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364</Characters>
  <Lines>0</Lines>
  <Paragraphs>0</Paragraphs>
  <TotalTime>21</TotalTime>
  <ScaleCrop>false</ScaleCrop>
  <LinksUpToDate>false</LinksUpToDate>
  <CharactersWithSpaces>405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mj</dc:creator>
  <cp:lastModifiedBy>jenny</cp:lastModifiedBy>
  <dcterms:modified xsi:type="dcterms:W3CDTF">2024-05-13T07:41:19Z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FB59BADECD8A4FE2A5107EDEF7D5143D_13</vt:lpwstr>
  </property>
</Properties>
</file>